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ourier New" w:cs="Courier New" w:eastAsia="Courier New" w:hAnsi="Courier New"/>
          <w:sz w:val="21"/>
          <w:szCs w:val="21"/>
          <w:highlight w:val="white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highlight w:val="white"/>
          <w:rtl w:val="0"/>
        </w:rPr>
        <w:t xml:space="preserve">HP EliteDesk 800 G2 SFF</w:t>
      </w:r>
    </w:p>
    <w:p w:rsidR="00000000" w:rsidDel="00000000" w:rsidP="00000000" w:rsidRDefault="00000000" w:rsidRPr="00000000" w14:paraId="00000002">
      <w:pPr>
        <w:rPr>
          <w:rFonts w:ascii="Courier New" w:cs="Courier New" w:eastAsia="Courier New" w:hAnsi="Courier New"/>
          <w:sz w:val="21"/>
          <w:szCs w:val="21"/>
          <w:highlight w:val="white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highlight w:val="white"/>
          <w:rtl w:val="0"/>
        </w:rPr>
        <w:t xml:space="preserve">primul e ssd 240 +hdd de 500</w:t>
      </w:r>
    </w:p>
    <w:p w:rsidR="00000000" w:rsidDel="00000000" w:rsidP="00000000" w:rsidRDefault="00000000" w:rsidRPr="00000000" w14:paraId="00000003">
      <w:pPr>
        <w:rPr>
          <w:rFonts w:ascii="Courier New" w:cs="Courier New" w:eastAsia="Courier New" w:hAnsi="Courier New"/>
          <w:sz w:val="21"/>
          <w:szCs w:val="21"/>
          <w:highlight w:val="white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highlight w:val="white"/>
          <w:rtl w:val="0"/>
        </w:rPr>
        <w:t xml:space="preserve">8gb ram</w:t>
      </w:r>
    </w:p>
    <w:p w:rsidR="00000000" w:rsidDel="00000000" w:rsidP="00000000" w:rsidRDefault="00000000" w:rsidRPr="00000000" w14:paraId="00000004">
      <w:pPr>
        <w:rPr>
          <w:rFonts w:ascii="Courier New" w:cs="Courier New" w:eastAsia="Courier New" w:hAnsi="Courier New"/>
          <w:sz w:val="21"/>
          <w:szCs w:val="21"/>
          <w:highlight w:val="white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highlight w:val="white"/>
          <w:rtl w:val="0"/>
        </w:rPr>
        <w:t xml:space="preserve">HD Graphics 530</w:t>
      </w:r>
    </w:p>
    <w:p w:rsidR="00000000" w:rsidDel="00000000" w:rsidP="00000000" w:rsidRDefault="00000000" w:rsidRPr="00000000" w14:paraId="00000005">
      <w:pPr>
        <w:rPr>
          <w:rFonts w:ascii="Courier New" w:cs="Courier New" w:eastAsia="Courier New" w:hAnsi="Courier Ne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urier New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o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